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3248" w14:textId="65C4A3C9" w:rsidR="000E5304" w:rsidRDefault="000E5304" w:rsidP="000E5304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5B4882D5" w14:textId="6A513894" w:rsidR="00A82113" w:rsidRPr="00A82113" w:rsidRDefault="000E5304" w:rsidP="000E5304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«Детский сад №46</w:t>
      </w:r>
      <w:r w:rsidR="00A8211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 «Золотой петушок»</w:t>
      </w:r>
    </w:p>
    <w:p w14:paraId="07D01A6C" w14:textId="77777777" w:rsidR="00A82113" w:rsidRDefault="00A82113" w:rsidP="00A8211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5924A12" w14:textId="77777777" w:rsidR="00A82113" w:rsidRPr="00F466A4" w:rsidRDefault="00A82113" w:rsidP="00A8211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</w:pPr>
      <w:r w:rsidRPr="00F466A4">
        <w:rPr>
          <w:rFonts w:ascii="Times New Roman" w:eastAsia="Times New Roman" w:hAnsi="Times New Roman" w:cs="Times New Roman"/>
          <w:b/>
          <w:bCs/>
          <w:color w:val="EE0000"/>
          <w:sz w:val="72"/>
          <w:szCs w:val="72"/>
          <w:lang w:eastAsia="ru-RU"/>
        </w:rPr>
        <w:t>ПРОЕКТ</w:t>
      </w:r>
      <w:r w:rsidRPr="00F466A4"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  <w:t xml:space="preserve"> </w:t>
      </w:r>
    </w:p>
    <w:p w14:paraId="68306E27" w14:textId="77777777" w:rsidR="00A82113" w:rsidRDefault="00A82113" w:rsidP="00A8211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ПО ЭКСПЕРИМЕНТАЛЬНОЙ  ДЕЯТЕЛЬНОСТИ </w:t>
      </w:r>
    </w:p>
    <w:p w14:paraId="7D037440" w14:textId="0AD83CC2" w:rsidR="00F466A4" w:rsidRDefault="00A82113" w:rsidP="00A8211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 xml:space="preserve">С ДЕТЬМИ  СТАРШЕГО </w:t>
      </w:r>
      <w:r w:rsidR="00F466A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– ПОДГОТОВИТЕЛЬНОГО</w:t>
      </w:r>
    </w:p>
    <w:p w14:paraId="24FEB14D" w14:textId="3990A47F" w:rsidR="00A82113" w:rsidRDefault="00A82113" w:rsidP="00A8211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ДОШКОЛЬНОГО ВОЗРАСТА.</w:t>
      </w:r>
    </w:p>
    <w:p w14:paraId="59F2B71B" w14:textId="4F67643E" w:rsidR="000E5304" w:rsidRDefault="000E5304" w:rsidP="00A8211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Долгосрочный (срок реализации: сентябрь 2023г. – май 2024 г.),</w:t>
      </w:r>
    </w:p>
    <w:p w14:paraId="59E4965C" w14:textId="77777777" w:rsidR="00A82113" w:rsidRDefault="00A82113" w:rsidP="00A82113">
      <w:pPr>
        <w:spacing w:before="75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1693AE3" w14:textId="0D3AD585" w:rsidR="00A82113" w:rsidRPr="00491C55" w:rsidRDefault="00A82113" w:rsidP="00491C55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Воспитат</w:t>
      </w:r>
      <w:r w:rsidR="00491C55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 xml:space="preserve">ель </w:t>
      </w:r>
      <w:r w:rsidR="000E5304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Бунакова Марина Александровна</w:t>
      </w:r>
    </w:p>
    <w:p w14:paraId="35D4D893" w14:textId="77777777" w:rsidR="000E5304" w:rsidRDefault="00491C55" w:rsidP="000E5304">
      <w:pPr>
        <w:spacing w:before="75"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3A8A988" wp14:editId="76004259">
            <wp:extent cx="3857625" cy="2726055"/>
            <wp:effectExtent l="0" t="0" r="9525" b="0"/>
            <wp:docPr id="2" name="Рисунок 2" descr="https://akchurina-nfmadou5.edumsko.ru/uploads/3000/11599/persona/folders/84961360(1)(2).jpg?148580415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kchurina-nfmadou5.edumsko.ru/uploads/3000/11599/persona/folders/84961360(1)(2).jpg?14858041579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300" cy="272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45609" w14:textId="0767D7F7" w:rsidR="00A82113" w:rsidRPr="000E5304" w:rsidRDefault="00A82113" w:rsidP="000E5304">
      <w:pPr>
        <w:spacing w:before="75" w:after="0" w:line="240" w:lineRule="auto"/>
        <w:jc w:val="center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ЭКСПЕРИМЕНТАЛЬНАЯ ДЕЯТЕЛЬНОСТЬ КАК СРЕДСТВО РАЗВИТИЯ ПОЗНАВАТЕЛЬНОГО ИНТЕРЕСА У ДЕТЕЙ СТАРШЕГО ДОШКОЛЬНОГО ВОЗРАСТА.</w:t>
      </w:r>
    </w:p>
    <w:p w14:paraId="03A56C9E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C44989A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проекта:</w:t>
      </w:r>
    </w:p>
    <w:p w14:paraId="6E9F366A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формирования основного целостного мировидения ребенка старшего дошкольного возраста средствами физического эксперимента.</w:t>
      </w:r>
    </w:p>
    <w:p w14:paraId="6CF7850E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проекта:</w:t>
      </w:r>
    </w:p>
    <w:p w14:paraId="6EB8505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Расширять представление детей о физических свойствах окружающего мира.</w:t>
      </w:r>
    </w:p>
    <w:p w14:paraId="2FEFD76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Знакомить детей со свойствами различных предметов, природных материалов (бумага, пластмасса, магнит, почва, вода и т.д.).</w:t>
      </w:r>
    </w:p>
    <w:p w14:paraId="1F2664C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опыт выполнения правил техники безопасности при проведении экспериментов.</w:t>
      </w:r>
    </w:p>
    <w:p w14:paraId="1EF402A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Стимулировать развитие самостоятельности и ответственности.</w:t>
      </w:r>
    </w:p>
    <w:p w14:paraId="12167F89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эмоционально-ценностное отношение к окружающему миру.</w:t>
      </w:r>
    </w:p>
    <w:p w14:paraId="04276D76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Привлекать родителей к совместной деятельности</w:t>
      </w:r>
    </w:p>
    <w:p w14:paraId="779EEE4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Описание проекта:</w:t>
      </w:r>
    </w:p>
    <w:p w14:paraId="27290725" w14:textId="77777777" w:rsidR="00A82113" w:rsidRDefault="00A82113" w:rsidP="00A82113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«Люди, научившиеся наблюдениям и опытам,</w:t>
      </w:r>
    </w:p>
    <w:p w14:paraId="6C03E3FD" w14:textId="77777777" w:rsidR="00A82113" w:rsidRDefault="00A82113" w:rsidP="00A82113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приобретают способности сами ставить вопросы</w:t>
      </w:r>
    </w:p>
    <w:p w14:paraId="6C4E6109" w14:textId="77777777" w:rsidR="00A82113" w:rsidRDefault="00A82113" w:rsidP="00A82113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получать на них фактические ответы, оказываясь</w:t>
      </w:r>
    </w:p>
    <w:p w14:paraId="15ED877D" w14:textId="77777777" w:rsidR="00A82113" w:rsidRDefault="00A82113" w:rsidP="00A82113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более высоком умственном и нравственном</w:t>
      </w:r>
    </w:p>
    <w:p w14:paraId="54738B91" w14:textId="77777777" w:rsidR="00A82113" w:rsidRDefault="00A82113" w:rsidP="00A82113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уровне в сравнении с теми, кто такой школы не прошел».</w:t>
      </w:r>
    </w:p>
    <w:p w14:paraId="6FBE2C9D" w14:textId="77777777" w:rsidR="00A82113" w:rsidRDefault="00A82113" w:rsidP="00A82113">
      <w:pPr>
        <w:spacing w:before="75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 Е. Тимирязев.</w:t>
      </w:r>
    </w:p>
    <w:p w14:paraId="6DC2754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B32D95D" w14:textId="77777777" w:rsidR="000E5304" w:rsidRDefault="000E5304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1CA2E87" w14:textId="77777777" w:rsidR="000E5304" w:rsidRDefault="000E5304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1454AB2" w14:textId="77777777" w:rsidR="00F466A4" w:rsidRDefault="00F466A4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81AE4F6" w14:textId="3E49D38B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Актуальность</w:t>
      </w:r>
    </w:p>
    <w:p w14:paraId="1ACE910E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Мир, в котором мы живем, сложен, многогранен и изменчив. Люди – часть этого мира открывают все новые и новые объекты, явления и закономерности окружающей действительности. При этом каждый человек вращается в рамках сформировавшегося у него образа мира.</w:t>
      </w:r>
    </w:p>
    <w:p w14:paraId="019F77D8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 мира — это сложная целостная система знаний о человеке, о мире вообще, о других людях, о себе, о своей деятельности.</w:t>
      </w:r>
    </w:p>
    <w:p w14:paraId="5DC53DF5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</w:t>
      </w:r>
    </w:p>
    <w:p w14:paraId="1210457C" w14:textId="7A54204D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В настоящее время в стране активно происходит процесс качественного обновления образования, усиливается его культурологический, развивающий, личностный потенциал. Различные формы исследовательской деятельности активно внедряются в образовательный процесс.</w:t>
      </w:r>
    </w:p>
    <w:p w14:paraId="15466690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перспективных методов, способствующих решению данной проблемы является детское экспериментирование.</w:t>
      </w:r>
    </w:p>
    <w:p w14:paraId="48D9705A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увиденном, формулировать обнаруженные закономерности и выводы стимулирует развитие речи.</w:t>
      </w:r>
    </w:p>
    <w:p w14:paraId="58B7FA35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 экспериментирование,  как специально организованная деятельность, способствует становлению целостной картины мира ребенка дошкольного возраста и основ культурного познания им окружающего мира.</w:t>
      </w:r>
    </w:p>
    <w:p w14:paraId="2506ACC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Углубленная работа с детьми по формированию их познавательной сферы способствовала разработке собственной педагогической технологии. Итогом проведенной работы стали разработка и апробация методического и дидактического материала, создание условий для организации поисково-экспериментальной деятельности.</w:t>
      </w:r>
    </w:p>
    <w:p w14:paraId="0C1E385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Главное достоинство работы в рамках проектной деятельности это познание реальных представлений о различных сторонах изучаемого объекта. В этом проекте педагог и дети выполняют общее дело: изучая окружающий мир, учатся беречь природу, охраняя ее.</w:t>
      </w:r>
    </w:p>
    <w:p w14:paraId="7E650FD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Знания, почерпнутые не из книг, а добытые самостоятельно, путем экспериментирования, всегда являются осознанными и более прочными. Благодаря этому проекту ребенок гармонично развивается и получает возможность ставить себе новые все более сложные цели.</w:t>
      </w:r>
    </w:p>
    <w:p w14:paraId="061E8773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Общая характеристика проекта:</w:t>
      </w:r>
    </w:p>
    <w:p w14:paraId="5C3F0B7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Тип проекта:</w:t>
      </w:r>
    </w:p>
    <w:p w14:paraId="79A88389" w14:textId="51C60102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Долгосрочный (срок реализации: сентябрь </w:t>
      </w:r>
      <w:r w:rsidR="000E5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– май 20</w:t>
      </w:r>
      <w:r w:rsidR="000E5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г.), информационно-практико-ориентированный.</w:t>
      </w:r>
    </w:p>
    <w:p w14:paraId="50CB29C3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Вид проекта:</w:t>
      </w:r>
    </w:p>
    <w:p w14:paraId="1D0DF595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Исследовательский.</w:t>
      </w:r>
    </w:p>
    <w:p w14:paraId="3B932381" w14:textId="36FF2A23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старшей</w:t>
      </w:r>
      <w:r w:rsidR="00F466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-подготовительной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группы, педагоги, родители.</w:t>
      </w:r>
    </w:p>
    <w:p w14:paraId="16C5E58E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Формы взаимодействия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41043C52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 детьми: непосредственно образовательная деятельность; продуктивная деятельность; игровая деятельность.</w:t>
      </w:r>
    </w:p>
    <w:p w14:paraId="5A8AF76B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 родителями: консультации; открытые показы итоговых занятий.</w:t>
      </w:r>
    </w:p>
    <w:p w14:paraId="2042B7B6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 педагогами: семинары; открытые занятия; консультации.</w:t>
      </w:r>
    </w:p>
    <w:p w14:paraId="3A8E93EA" w14:textId="77777777" w:rsidR="00A82113" w:rsidRP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Объем проекта:</w:t>
      </w:r>
    </w:p>
    <w:p w14:paraId="0ACD46D6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основывается на годовом планировании ДОУ, что отражается в комплексно-тематическом планировании совместной деятельности педагогов и детей. Срок реализации с сентября по май, занятия планируются по одному в неделю.</w:t>
      </w:r>
    </w:p>
    <w:p w14:paraId="00233685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Цели проекта:</w:t>
      </w:r>
    </w:p>
    <w:p w14:paraId="61EF3753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Создание условий для формирования основного целостного мировидения</w:t>
      </w:r>
    </w:p>
    <w:p w14:paraId="312A4F09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 старшего дошкольного возраста средствами физического эксперимента.</w:t>
      </w:r>
    </w:p>
    <w:p w14:paraId="4F7992D2" w14:textId="08619994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Развитие любознательности, умения сравнивать, анализировать, обобщать,</w:t>
      </w:r>
      <w:r w:rsidR="000E5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познавательного интереса детей в процессе эксперимента, установление причинно-следственной зависимости, умения делать выводы.</w:t>
      </w:r>
    </w:p>
    <w:p w14:paraId="6F6A46EC" w14:textId="77777777" w:rsidR="000E5304" w:rsidRDefault="000E5304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06026ABE" w14:textId="234D8168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Задачи проекта:</w:t>
      </w:r>
    </w:p>
    <w:p w14:paraId="25C5B672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Расширять представление детей о физических свойствах окружающего мира.</w:t>
      </w:r>
    </w:p>
    <w:p w14:paraId="2CF4E87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Знакомить детей со свойствами различных предметов, природных материалов (бумага, пластмасса, магнит, почва, вода и т.д.).</w:t>
      </w:r>
    </w:p>
    <w:p w14:paraId="4A86E7C9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Формировать опыт выполнения правил техники безопасности при проведении экспериментов.</w:t>
      </w:r>
    </w:p>
    <w:p w14:paraId="3476D998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Стимулировать развитие самостоятельности и ответственности.</w:t>
      </w:r>
    </w:p>
    <w:p w14:paraId="4E867250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Развивать эмоционально-ценностное отношение к окружающему миру.</w:t>
      </w:r>
    </w:p>
    <w:p w14:paraId="16DC359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Привлечение родителей к совместной деятельности.</w:t>
      </w:r>
    </w:p>
    <w:p w14:paraId="1900A31F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Методы проведения:</w:t>
      </w:r>
    </w:p>
    <w:p w14:paraId="487E97C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Поисково-исследовательские наблюдения: случайные наблюдения и эксперименты, плановые эксперименты, как ответы на детские вопросы;</w:t>
      </w:r>
    </w:p>
    <w:p w14:paraId="3B90A97F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Проведение опытов (практических);</w:t>
      </w:r>
    </w:p>
    <w:p w14:paraId="37C33392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Беседы (конструктивные).</w:t>
      </w:r>
    </w:p>
    <w:p w14:paraId="569E37F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Этапы проекта:</w:t>
      </w:r>
    </w:p>
    <w:p w14:paraId="0ED6B77C" w14:textId="77777777" w:rsidR="00A82113" w:rsidRDefault="00A82113" w:rsidP="00A82113">
      <w:pPr>
        <w:numPr>
          <w:ilvl w:val="0"/>
          <w:numId w:val="1"/>
        </w:numPr>
        <w:spacing w:before="75" w:after="0" w:line="244" w:lineRule="atLeast"/>
        <w:ind w:left="165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Подготовительный этап:</w:t>
      </w:r>
    </w:p>
    <w:p w14:paraId="5E49C9F7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создание технической базы для детского экспериментирования (оборудование, природные материалы);</w:t>
      </w:r>
    </w:p>
    <w:p w14:paraId="4FD5F23B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диагностика;</w:t>
      </w:r>
    </w:p>
    <w:p w14:paraId="5DBA91AE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определение целей и задач проекта.</w:t>
      </w:r>
    </w:p>
    <w:p w14:paraId="5973AEA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2) Реализация проекта:</w:t>
      </w:r>
    </w:p>
    <w:p w14:paraId="460032D4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 теоретическая часть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составление перспективного плана, разработка конспектов.</w:t>
      </w:r>
    </w:p>
    <w:p w14:paraId="10AADA04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 практическая часть:</w:t>
      </w:r>
    </w:p>
    <w:p w14:paraId="057A8D9E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познавательные занятия с элементами экспериментирования: рисование, лепка, аппликация, конструктивная деятельность;</w:t>
      </w:r>
    </w:p>
    <w:p w14:paraId="4997A8C9" w14:textId="77777777" w:rsidR="00A82113" w:rsidRP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связь с другими видами деятельности: игровая, продуктивная, познавательно-исследовательская (опыты), социально-коммуникативная (беседы, чтение художественной литературы), речевое развитие, художественно–эстетическое развитие: рисование, лепка.</w:t>
      </w:r>
    </w:p>
    <w:p w14:paraId="5A32FE4F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71530DF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3) Заключительный этап:</w:t>
      </w:r>
    </w:p>
    <w:p w14:paraId="1A4C9554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диагностика (результативно-сравнительный анализ).</w:t>
      </w:r>
    </w:p>
    <w:p w14:paraId="07097915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Ожидаемые результаты:</w:t>
      </w:r>
    </w:p>
    <w:p w14:paraId="1176CBA3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Высокий уровень познавательной активности у воспитанников, усвоение основ целостного видения окружающего мира;</w:t>
      </w:r>
    </w:p>
    <w:p w14:paraId="156ED7C0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Проявление познавательного интереса к занятиям, улучшение речевого развития, углубление знаний, умений, навыков, предусмотренных основной образовательной программой ДОУ; Обогащение предметно – развивающей среды в группе.</w:t>
      </w:r>
    </w:p>
    <w:p w14:paraId="5857A8AE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Пополнение научно-методической базы ДОУ по данному методу исследования.</w:t>
      </w:r>
    </w:p>
    <w:p w14:paraId="35EF0370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Реализация проекта:</w:t>
      </w:r>
    </w:p>
    <w:p w14:paraId="2D63AC9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 этап – подготовительный:</w:t>
      </w:r>
    </w:p>
    <w:p w14:paraId="63DFF816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Изучение теоретических аспектов по данной проблеме в педагогике. Знакомство с работами ведущих авторов по данной проблеме исследования.</w:t>
      </w:r>
    </w:p>
    <w:p w14:paraId="223D53CA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Разработка и проведение диагностики детей, с целью фиксации личностного роста и объема полученных умений у детей.</w:t>
      </w:r>
    </w:p>
    <w:p w14:paraId="25C42029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Определение цели и задач данного опыта работы, ожидаемых результатов.</w:t>
      </w:r>
    </w:p>
    <w:p w14:paraId="70128C13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Определение основных форм работы с детьми.</w:t>
      </w:r>
    </w:p>
    <w:p w14:paraId="1294A42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 Разработка перспективного плана по внедрению в практическую повседневную деятельность детей опытов и экспериментов, разработка конспектов по НОД с элементами экспериментирования.</w:t>
      </w:r>
    </w:p>
    <w:p w14:paraId="6B6AFBC8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 Обогащение предметно-развивающей среды для реализации на практике опытно- экспериментальной деятельности детей, оснащение уголка экспериментирования:</w:t>
      </w:r>
    </w:p>
    <w:p w14:paraId="024A12A8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специальная посуда (стаканчики, трубочки, воронки, тарелки);</w:t>
      </w:r>
    </w:p>
    <w:p w14:paraId="6EBA7931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природный материал (камешки, песок, семена, шишки,  и т.п);</w:t>
      </w:r>
    </w:p>
    <w:p w14:paraId="02C8358F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утилизированный материал (проволока, скрепки, нитки, пробки, поролон) -  прочие материалы – зеркала,  лупы, термометры.</w:t>
      </w:r>
    </w:p>
    <w:p w14:paraId="55BB509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14:paraId="0E0FA00E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1.7.Подборка практического материала, включающего:</w:t>
      </w:r>
    </w:p>
    <w:p w14:paraId="087BF27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с детьми:</w:t>
      </w:r>
    </w:p>
    <w:p w14:paraId="161237C5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конспекты НОД с элементами экспериментирования;</w:t>
      </w:r>
    </w:p>
    <w:p w14:paraId="53F2474C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-перспективный план по проведению непосредственно опытов и экспериментов;</w:t>
      </w:r>
    </w:p>
    <w:p w14:paraId="10A61A6F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диагностику детей по критериям опытно-экспериментальной деятельности;</w:t>
      </w:r>
    </w:p>
    <w:p w14:paraId="4F50D669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картотеку опытов и экспериментов.</w:t>
      </w:r>
    </w:p>
    <w:p w14:paraId="6B3E5BE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родителями:</w:t>
      </w:r>
    </w:p>
    <w:p w14:paraId="52596E82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консультации для родителей по данной теме; памятки.</w:t>
      </w:r>
    </w:p>
    <w:p w14:paraId="4BF16225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воспитателями:</w:t>
      </w:r>
    </w:p>
    <w:p w14:paraId="064EF505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консультации.</w:t>
      </w:r>
    </w:p>
    <w:p w14:paraId="1E1A708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 этап – основной</w:t>
      </w:r>
    </w:p>
    <w:p w14:paraId="775C7962" w14:textId="77777777" w:rsidR="00A82113" w:rsidRDefault="00A82113" w:rsidP="00A82113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Перспективное планирование работы с детьми старшего дошкольного возраста по освоению образовательной области «Экспериментальная деятельность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4111"/>
        <w:gridCol w:w="5953"/>
      </w:tblGrid>
      <w:tr w:rsidR="00A82113" w14:paraId="020FEDC7" w14:textId="77777777" w:rsidTr="00A821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8C3B" w14:textId="77777777" w:rsidR="00A82113" w:rsidRDefault="00A82113">
            <w:pPr>
              <w:keepNext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6F00" w14:textId="77777777" w:rsidR="00A82113" w:rsidRDefault="00A82113">
            <w:pPr>
              <w:keepNext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3C5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0B0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1C0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Оборудование и материалы:</w:t>
            </w:r>
          </w:p>
        </w:tc>
      </w:tr>
      <w:tr w:rsidR="00A82113" w14:paraId="559FFC90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1909C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5A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№1«Удивительный песок»</w:t>
            </w:r>
          </w:p>
          <w:p w14:paraId="1E70903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F7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Расширить представление о песке.</w:t>
            </w:r>
          </w:p>
          <w:p w14:paraId="077D0C1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45D03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52C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-познакомить со свойствами и качествами песка, его происхождением; </w:t>
            </w:r>
          </w:p>
          <w:p w14:paraId="32E167B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развивать смекалку;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E0D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3стеклянные банки (первая -с сухим песком, вторая – с влажным песком, третья - с прозрачной водой), лопатка, пластинка, 3 оргстекла</w:t>
            </w:r>
          </w:p>
        </w:tc>
      </w:tr>
      <w:tr w:rsidR="00A82113" w14:paraId="51FDF2D1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F355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79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2 «Вода - растворитель. Очищение воды»</w:t>
            </w:r>
          </w:p>
          <w:p w14:paraId="2B411C8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F3D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формирование детей о воде, как растворителе.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F4B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выявить вещества, которые растворяются в воде;</w:t>
            </w:r>
          </w:p>
          <w:p w14:paraId="053B20D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познакомить со способом очистки воды - фильтрованием;</w:t>
            </w:r>
          </w:p>
          <w:p w14:paraId="4868BF5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закрепить знания о правилах безопасного поведения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работе с различными веществами.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31A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Сосуды разного размера и формы, вода, растворитель; стиральный порошок, песок, соль, мука, сахар, шампунь, растительное масло, пищевые красители, конфитюр; стеклянные палочки, ложки бумага, марля, сетка, фильтры бумажные, марганцовка,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пакетики фиточая мяты, воронки, передники клеенчатые, клеенки для столов.</w:t>
            </w:r>
          </w:p>
        </w:tc>
      </w:tr>
      <w:tr w:rsidR="00A82113" w14:paraId="37AF53D0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0E46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EC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3 «Сила тяготения»</w:t>
            </w:r>
          </w:p>
          <w:p w14:paraId="2492FAB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743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силой тяготения.</w:t>
            </w:r>
          </w:p>
          <w:p w14:paraId="1A7FAEB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52B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дать детям представление о существовании невидимой силы-силы тяготения, которая притягивает предметы и любые тела к земле.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A92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Глобус; небьющиеся, разные по весу предметы: листы бумаги, шишки, детали от конструкторов:  пластмассового, деревянного, металлического, мячи.   </w:t>
            </w:r>
          </w:p>
          <w:p w14:paraId="2777BD8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38381BD9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35FE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C8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№4 «Рассеянный песок»</w:t>
            </w:r>
          </w:p>
          <w:p w14:paraId="51B466C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B9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представление о песке.</w:t>
            </w:r>
          </w:p>
          <w:p w14:paraId="1680AF06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1C7286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221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установить свойство рассеянного песка;</w:t>
            </w:r>
          </w:p>
          <w:p w14:paraId="32D9110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развить любознательность;</w:t>
            </w:r>
          </w:p>
          <w:p w14:paraId="4C6E7F5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закрепить представление о сухом песке.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7D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Сито, карандаш, ключ, песок, лоток.</w:t>
            </w:r>
          </w:p>
          <w:p w14:paraId="0AF6C6D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43E61785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912E92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6F9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1 «Своды и тоннели»</w:t>
            </w:r>
          </w:p>
          <w:p w14:paraId="042A5B9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427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Выяснить, почему насекомые, попавшие в песок, не раздавливаются им, а выбираются целыми и невредимыми.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46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закрепить знание детей о свойстве песка;</w:t>
            </w:r>
          </w:p>
          <w:p w14:paraId="4A471A0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вызвать интерес детей к происходящему.</w:t>
            </w:r>
          </w:p>
          <w:p w14:paraId="24BD901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2F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Трубочка диаметром чуть больше карандаша, склеенная из тонкой бумаги, карандаш, песок.  </w:t>
            </w:r>
          </w:p>
          <w:p w14:paraId="246EA61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2D16B15D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2361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6D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№2 «Росток»</w:t>
            </w:r>
          </w:p>
          <w:p w14:paraId="4978ED0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FBD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Расширить представление о воде и воздухе.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0A5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закрепить и обобщить знания о воде, воздухе, понять их значение для всего живого.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9F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Лоток любой формы, песок, глина, перегнившие листья.</w:t>
            </w:r>
          </w:p>
          <w:p w14:paraId="5C470EF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301E5BE9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1221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518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№3 </w:t>
            </w:r>
          </w:p>
          <w:p w14:paraId="19509F1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 Барханы»</w:t>
            </w:r>
          </w:p>
          <w:p w14:paraId="44F2E08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D2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Познакомить детей с происхождением барханов.</w:t>
            </w:r>
          </w:p>
          <w:p w14:paraId="2009B8B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349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сформировать представление,  что такое бархан;</w:t>
            </w:r>
          </w:p>
          <w:p w14:paraId="394BE12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расширить знание о ветре (какую роль играет при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образовании бархана);</w:t>
            </w:r>
          </w:p>
          <w:p w14:paraId="2F09232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вызвать интерес детей к природе пустыни;</w:t>
            </w:r>
          </w:p>
          <w:p w14:paraId="0C97744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любознательность.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61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Блюдо с песком, резиновый шланг, иллюстрация песчаной пустыни.</w:t>
            </w:r>
          </w:p>
          <w:p w14:paraId="2D0EE97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82113" w14:paraId="7FA3E2C4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B48A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32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00506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4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Всё обо всем»</w:t>
            </w:r>
          </w:p>
          <w:p w14:paraId="7F18D947" w14:textId="77777777" w:rsidR="00A82113" w:rsidRDefault="00A82113">
            <w:pPr>
              <w:keepNext/>
              <w:tabs>
                <w:tab w:val="left" w:pos="8475"/>
              </w:tabs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78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Развить любознательность.</w:t>
            </w:r>
          </w:p>
          <w:p w14:paraId="7C14DE9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2F6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развить познавательную активность детей в процессе самостоятельного выполнения опытов по схеме, по заданию на рабочем листе; </w:t>
            </w:r>
          </w:p>
          <w:p w14:paraId="33A2851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-поощрить детей за самостоятельное формулирование выводов по итогам экспериментов с опорой на полученные ранее представления и собственные предположения; </w:t>
            </w:r>
          </w:p>
          <w:p w14:paraId="7CD7951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-развить аккуратность, взаимопомощь.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0B5" w14:textId="77777777" w:rsidR="00A82113" w:rsidRDefault="00A82113">
            <w:pPr>
              <w:keepNext/>
              <w:tabs>
                <w:tab w:val="left" w:pos="8475"/>
              </w:tabs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Стаканы, песок, вода, ложки: кукольные, чайные, столовые, деревянные; песочные часы на 1 (3) минуты; оргстекло, кисточки, карандаши, 4 половинки яичной скорлупы; ножницы, узкий скотч, несколько банок  с консервами, стеклянные банки, пустые жестяные банки  из-под кофе; рабочие листы, схемы выполнения опытов.</w:t>
            </w:r>
          </w:p>
          <w:p w14:paraId="1AB3D29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82113" w14:paraId="4F592BA8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3F8492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93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 1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Твердая вода. Почему не тонут айсберги?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24E0493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6688D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E9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Продолжить знакомить со свойствами льда.</w:t>
            </w:r>
          </w:p>
          <w:p w14:paraId="0E7CAB5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3A6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уточнить представления детей о свойствах льда:  прозрачный, твердый, имеет форму, при нагревании тает и превращается в воду; </w:t>
            </w:r>
          </w:p>
          <w:p w14:paraId="52BBE07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-дать представление об айсбергах, их опасности для судоходства.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EB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Таз с водой, пластмассовая рыбка, куски льда разного размера, разные по форме и размеру емкости, кораблики, ванна, картинки с изображением айсбергов.</w:t>
            </w:r>
          </w:p>
          <w:p w14:paraId="62985F4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C9C6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240F5DD9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98C2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245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2  «Почему снег мягкий?»</w:t>
            </w:r>
          </w:p>
          <w:p w14:paraId="7A57091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DD7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знание детей о снеге.</w:t>
            </w:r>
          </w:p>
          <w:p w14:paraId="6DB1394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6BC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расширить представление о снеге;</w:t>
            </w:r>
          </w:p>
          <w:p w14:paraId="4FA959D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сформировать представление о снежинках.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E1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Лопатки, ведёрки, лупа, чёрная бархатная  бумага.</w:t>
            </w:r>
          </w:p>
          <w:p w14:paraId="150CB88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01B84758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02A7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30B" w14:textId="77777777" w:rsidR="00A82113" w:rsidRDefault="00A82113">
            <w:pPr>
              <w:keepNext/>
              <w:spacing w:after="0" w:line="0" w:lineRule="atLeast"/>
              <w:ind w:left="-1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3 «Замерзание жидкостей»</w:t>
            </w:r>
          </w:p>
          <w:p w14:paraId="39C158E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97D9DC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4DD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различными жидкостями, выявить различия в процессах их замерзания.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37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выявить свойство различных жидкостей.</w:t>
            </w:r>
          </w:p>
          <w:p w14:paraId="2073DBB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D29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Формочки с одинаковым количеством обычной и солёной воды, молока, сока, растительного масла.</w:t>
            </w:r>
          </w:p>
        </w:tc>
      </w:tr>
      <w:tr w:rsidR="00A82113" w14:paraId="17BD37A6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AAB3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638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№4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Забавные фокусы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217216DB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1F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Продолжить формировать любознательность.</w:t>
            </w:r>
          </w:p>
          <w:p w14:paraId="22FE83C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97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у детей любознательность, наблюдательность, активизировать мыслительные процессы, речевую деятельность в процессе демонстрации фокусов.</w:t>
            </w:r>
          </w:p>
          <w:p w14:paraId="473C6FF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20E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чайные ложки, охлажденные в холодильнике повязка для глаз; 2 настольных зеркала, 2 яблока или пара д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ругих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однородных предметов; наполненная водой до краев банка, к ее крышке приклеены елочки, деревья, домик, насыпаны блестки (мелкая елочная мишура белого или серебристого цвета).</w:t>
            </w:r>
          </w:p>
        </w:tc>
      </w:tr>
      <w:tr w:rsidR="00A82113" w14:paraId="1405B234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0CA1F6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F3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747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Секретные записки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73BC33E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620797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6E1966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35F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Сформировать представление о чернилах.   </w:t>
            </w:r>
          </w:p>
          <w:p w14:paraId="5E4A5B6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AFB2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выявить возможность использования различных веществ вместо чернил, способы их проявления: нагревание, йодная настойка; </w:t>
            </w:r>
          </w:p>
          <w:p w14:paraId="06DE36BB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развить у детей самостоятельность.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91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Лимон, вата, спички (палочки), чаша, листы бумаги, кисти, акварельные и гуашевые краски, пищевые красители, настольная лампа; апельсин, яблоко, помидор, 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йод; миски, ручки-невидимки. </w:t>
            </w:r>
          </w:p>
          <w:p w14:paraId="3E8F218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82113" w14:paraId="13C2CC25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21EC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3AF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№2 «Почему, кажется, что звезды движутся по кругу»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121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Установить, почему звезды движутся по кругу.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8400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представление о звездах;</w:t>
            </w:r>
          </w:p>
          <w:p w14:paraId="3F9CBBB5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речевую деятельность детей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E21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Ножницы, линейка, белый мелок, карандаш, клейкая лента, бумага черного цвета.</w:t>
            </w:r>
          </w:p>
        </w:tc>
      </w:tr>
      <w:tr w:rsidR="00A82113" w14:paraId="05B0F3C4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7CE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24C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№3 «Как работает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термометр»</w:t>
            </w:r>
          </w:p>
          <w:p w14:paraId="656D9394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7D1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Посмотреть, как работает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термометр.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C90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познакомить с работой термометра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A87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Уличный термометр или термометр для ванной, кубик льда, чашка.</w:t>
            </w:r>
          </w:p>
        </w:tc>
      </w:tr>
      <w:tr w:rsidR="00A82113" w14:paraId="107F72A6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5674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9F72" w14:textId="77777777" w:rsidR="00E74744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A821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14:paraId="2CF2A34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Как сделать звук громче?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736E532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4C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знакомить со звуком.</w:t>
            </w:r>
          </w:p>
          <w:p w14:paraId="3621D66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AD6" w14:textId="77777777" w:rsidR="00A82113" w:rsidRDefault="00A82113">
            <w:pPr>
              <w:keepNext/>
              <w:spacing w:after="0" w:line="0" w:lineRule="atLeast"/>
              <w:ind w:right="2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представлен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детей о физическом явлении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звуке: звук слышим с помощью уха, звуки бывают высокие и низкие, передается с помощью звуковых волн, можем его усилить с помощью специальных предметов.</w:t>
            </w:r>
          </w:p>
          <w:p w14:paraId="3C82DBC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1E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расческа с мелкими и крупными зубьями, рупор, слуховая труба, механические часы, блюдце целое и блюдце с трещиной, таз с водой, камешки, резиновый мяч; музыкальные инструменты, сделанные с детьми из бросового материала (барабан, маракас, свирель, стеклянный ксилофон, погремушки, гусли, губная гармошка); рабочие листы для фиксации опытов. </w:t>
            </w:r>
          </w:p>
          <w:p w14:paraId="5ABC9A7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82113" w14:paraId="69276041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5E0E7E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B67E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A821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1«Как образуется тень»</w:t>
            </w:r>
          </w:p>
          <w:p w14:paraId="778BB48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4DB9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Понять, как образуется тень, 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ее зависимость от источника света и предмета, их взаимоположения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25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закрепить знание детей о тени;</w:t>
            </w:r>
          </w:p>
          <w:p w14:paraId="45C5EF2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определить все ли предметы дают тень.</w:t>
            </w:r>
          </w:p>
          <w:p w14:paraId="55751D1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A8D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для теневого театра</w:t>
            </w:r>
            <w:r w:rsidR="00E747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D5D237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7892D2DB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8265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1BEF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A821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 «Как обнаружить воздух»</w:t>
            </w:r>
          </w:p>
          <w:p w14:paraId="60DB5EF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EE7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Установить, окружает ли нас воздух и как его обнаружить.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5447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A8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определить поток воздуха в помещении;</w:t>
            </w:r>
          </w:p>
          <w:p w14:paraId="5A81E3BC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A8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активизировать речевую деятельность детей.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92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E747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целлофановых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мешочка, мелкие предметы, свечка, спички, змейка</w:t>
            </w:r>
            <w:r w:rsidR="00E747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вырезанная из бумаги.</w:t>
            </w:r>
          </w:p>
          <w:p w14:paraId="633B64B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0B69E620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25BA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285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7474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О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дрожалке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» и «пищалке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3FAB537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96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знакомить со звуком. </w:t>
            </w:r>
          </w:p>
          <w:p w14:paraId="41B651F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F1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понятием «звук», выяви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</w:rPr>
              <w:t>ть причину возникновения звука-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дрожание предметов.</w:t>
            </w:r>
          </w:p>
          <w:p w14:paraId="10AB02D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782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Ученическая линейка, тонкая проволока, спичечные коробки, нитки, спички.  </w:t>
            </w:r>
          </w:p>
          <w:p w14:paraId="7347252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82113" w14:paraId="673324F6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04B5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7E9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4 «Нужен ли корешкам воздух?»</w:t>
            </w:r>
          </w:p>
          <w:p w14:paraId="1FC0B4B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762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причину потребности растения в рыхлении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почвы.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16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доказать, что растение дышит всеми частями.</w:t>
            </w:r>
          </w:p>
          <w:p w14:paraId="43A488F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D3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Емкость с водой, почва уплотненная и рыхлая, две прозрачные емкости с проростками фасоли, пульверизатор, растительное масло, два одинаковых растения в горшочках.</w:t>
            </w:r>
          </w:p>
        </w:tc>
      </w:tr>
      <w:tr w:rsidR="00A82113" w14:paraId="36676F74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DE8BB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0EFA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№1 </w:t>
            </w:r>
            <w:r w:rsidR="00A821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A821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Как происходит извержение вулкана?</w:t>
            </w:r>
            <w:r w:rsidR="00A8211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7A29336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B8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Сформировать представление о вулкане</w:t>
            </w:r>
            <w:r w:rsidR="00E747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1214FF8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B9F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ить детей с природным явлением-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вулканом, причиной его извержения.</w:t>
            </w:r>
          </w:p>
          <w:p w14:paraId="2CDC810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7DD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артинка с изображением вулкана, карта России; поддоны, картон, клей; сода, уксус; сухая красная краска, моющая жидкость; листы бумаги (или блокноты для фиксации наблюдений), цветные карандаши; чайные ложки, пипетка.  </w:t>
            </w:r>
          </w:p>
          <w:p w14:paraId="70E4A3D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E6E3EA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564C1BBE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919A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A054" w14:textId="77777777" w:rsidR="00A82113" w:rsidRDefault="00E74744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A82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«Солнечные зайчики»</w:t>
            </w:r>
          </w:p>
          <w:p w14:paraId="097C9920" w14:textId="77777777" w:rsidR="00A82113" w:rsidRDefault="00A82113">
            <w:pPr>
              <w:keepNext/>
              <w:shd w:val="clear" w:color="auto" w:fill="FFFFFF"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59A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происхождением солнечных зайчиков, их движением, предме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тами, от которых они отражаются.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048788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D1B" w14:textId="77777777" w:rsidR="00A82113" w:rsidRDefault="00E74744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-развивать 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смекалку, любознательность.</w:t>
            </w:r>
          </w:p>
          <w:p w14:paraId="457D342A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способствовать развитию речи детей как средства общения.</w:t>
            </w:r>
          </w:p>
          <w:p w14:paraId="6F47014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335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Зеркало, баночка с водой, пластина из нержавеющей стали.</w:t>
            </w:r>
          </w:p>
          <w:p w14:paraId="205E220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0934A4BC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2084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2F49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A8211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 «Два магнита»</w:t>
            </w:r>
          </w:p>
          <w:p w14:paraId="73F7DA5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E94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Выявить особенности взаимодействия двух магнитов: притяжение и отталкивание.</w:t>
            </w:r>
          </w:p>
          <w:p w14:paraId="1A81BAA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A606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-</w:t>
            </w:r>
            <w:r w:rsidR="00A8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познаком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ить детей с физическим явлением</w:t>
            </w:r>
            <w:r w:rsidR="00A8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магнетизмом, магнитом и его особенностями;</w:t>
            </w:r>
          </w:p>
          <w:p w14:paraId="54AB37D4" w14:textId="77777777" w:rsidR="00A82113" w:rsidRPr="00E74744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A8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развить у детей коммуникативные навы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F6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Два магнита</w:t>
            </w:r>
            <w:r w:rsidR="00E747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5B4EEA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1A1A6913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83E2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8CB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№4 «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Понятие 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электрических зарядах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258FD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A0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тем, что в результате контакта между двумя различными предметами возможно разделение электрических разрядов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BC5DA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C59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выявить,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наэлектризованные предметы могут двигаться, что электричество притягивает;</w:t>
            </w:r>
          </w:p>
          <w:p w14:paraId="70E0578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развить любознательность</w:t>
            </w:r>
          </w:p>
          <w:p w14:paraId="698AD4E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42F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Воздушный шарик, шерстяной свитер.</w:t>
            </w:r>
          </w:p>
          <w:p w14:paraId="0713B52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79CF1A0E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DBCB2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B463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Танцующая фольга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20E48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01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Показать, что разноименные статические заряды притягиваются друг к другу, а одноименные отталкиваются.</w:t>
            </w:r>
          </w:p>
          <w:p w14:paraId="2801A70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ADA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развить любознательность детей;</w:t>
            </w:r>
          </w:p>
          <w:p w14:paraId="61AB841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F7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Тонкая алюминиевая фольга (обертка от шоколада), ножницы, пластмассовая расческа, бумажное полотенце.</w:t>
            </w:r>
          </w:p>
          <w:p w14:paraId="0CE9A0E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76E266D8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7E41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3E2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№2  </w:t>
            </w:r>
            <w:r w:rsidR="00E74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Прыгающие рисовые хлопья</w:t>
            </w:r>
            <w:r w:rsidR="00E74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1372D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AA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Показать, что в результате контакта между двумя различными предметами возможно разделение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статических электрических разрядов.</w:t>
            </w:r>
          </w:p>
          <w:p w14:paraId="12E1BA1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9E28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знакомство с электрическим зарядом</w:t>
            </w:r>
          </w:p>
          <w:p w14:paraId="37996A81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развить любознательность детей;</w:t>
            </w:r>
          </w:p>
          <w:p w14:paraId="1397A803" w14:textId="77777777" w:rsidR="00A82113" w:rsidRDefault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A8211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развить у детей коммуникативные навыки, самостоятельность.</w:t>
            </w:r>
          </w:p>
          <w:p w14:paraId="3C154A11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32E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Чайная ложка хрустящих рисовых хлопьев,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бумажное полотенце, воздушный шарик, шерстяной свитер.</w:t>
            </w:r>
          </w:p>
          <w:p w14:paraId="4FF7F79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409665AD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6A7F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780E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3 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E747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Черное и белое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6FD49CD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78DC" w14:textId="77777777" w:rsidR="00A82113" w:rsidRDefault="00491C55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ПЙ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</w:t>
            </w:r>
            <w:proofErr w:type="spellEnd"/>
            <w:r w:rsidR="00A82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влиянием солнечных лучей на чёрный и белый цвет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5E6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представление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белый цвет отталкивает солнечные лучи, черный  поглощает солнечны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свет;</w:t>
            </w:r>
          </w:p>
          <w:p w14:paraId="4375DA90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наблюдательность, смекалку.</w:t>
            </w:r>
          </w:p>
          <w:p w14:paraId="1B4E904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54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из ткани чёрного и белого цвета.</w:t>
            </w:r>
          </w:p>
        </w:tc>
      </w:tr>
      <w:tr w:rsidR="00A82113" w14:paraId="75C6C430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6960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54F" w14:textId="77777777" w:rsidR="00A82113" w:rsidRDefault="00E74744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</w:t>
            </w:r>
            <w:r w:rsidR="00A82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Необычайные кораблики</w:t>
            </w:r>
            <w:r w:rsidR="00A82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A821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2F9574F2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3B50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знакомить со стеклом.</w:t>
            </w:r>
          </w:p>
          <w:p w14:paraId="045425E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7D0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познакомить со свойствами стеклянных предметов; </w:t>
            </w:r>
          </w:p>
          <w:p w14:paraId="2E815AEF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-развивать наблюдательность; усидчивость; </w:t>
            </w:r>
          </w:p>
          <w:p w14:paraId="338A4A88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-учить соблюдать правила безопасности при обращении со стеклом.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B5A16BA" w14:textId="77777777" w:rsidR="00A82113" w:rsidRDefault="00A82113">
            <w:pPr>
              <w:keepNext/>
              <w:shd w:val="clear" w:color="auto" w:fill="FFFFFF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26B6D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09D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Две стеклянные бутылочки, пробка, ванночка с водой, салфетка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82113" w14:paraId="6F957007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615707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F7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1</w:t>
            </w:r>
            <w:r w:rsidR="00E74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«Ложка, ложка, помоги немножко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E74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10C5F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04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мере сыпучих веществ</w:t>
            </w:r>
            <w:r w:rsidR="00E747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B938A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871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знакомить с мерой сыпучих и жидких веществ.</w:t>
            </w:r>
          </w:p>
          <w:p w14:paraId="7250D73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47B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Одинаковые стаканы, чайные и столовые ложки, крупа, вода.</w:t>
            </w:r>
          </w:p>
        </w:tc>
      </w:tr>
      <w:tr w:rsidR="00A82113" w14:paraId="735A3BCF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A4FE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8635" w14:textId="77777777" w:rsidR="00A82113" w:rsidRDefault="00A82113" w:rsidP="00E74744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2 «Можно ли менять форму камня и глины</w:t>
            </w:r>
            <w:r w:rsidR="00E747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».</w:t>
            </w:r>
          </w:p>
          <w:p w14:paraId="6106623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6D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знакомить со свойствами глины и камня.</w:t>
            </w:r>
          </w:p>
          <w:p w14:paraId="3A543B8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77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-выявить свойства глины (влажная, мягкая, </w:t>
            </w:r>
            <w:r w:rsidR="00491C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вязкая, можно изменять ее форму, делить на части, лепить) и камня (сухой, твердый, из него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нельзя лепить, его нельзя разделить на части).</w:t>
            </w:r>
          </w:p>
          <w:p w14:paraId="62CA850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E5DE8C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23F0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Дощечки для лепки, глина, камень речной, модель обследования предмета.</w:t>
            </w:r>
          </w:p>
          <w:p w14:paraId="0A477B8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42E6C445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71A1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0A0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№3 «Упрямые предметы»</w:t>
            </w:r>
          </w:p>
          <w:p w14:paraId="25EE6E89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5E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физических свойствах предмета</w:t>
            </w:r>
            <w:r w:rsidR="00491C5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07478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5F8E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знакомить детей с физическим свойством предметов — инерцией; развить умение фиксировать результаты наблюдения.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66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Игрушечные машины, небольшие резиновые и пластмассовые игрушки, открытки или картонки, монеты, рабочие листы, простые карандаши.  </w:t>
            </w:r>
          </w:p>
          <w:p w14:paraId="2A24052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379233FB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64C2" w14:textId="77777777" w:rsidR="00A82113" w:rsidRDefault="00A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2A3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4 «Почему предметы движутся?»</w:t>
            </w:r>
          </w:p>
          <w:p w14:paraId="06523B41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D3B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силе</w:t>
            </w:r>
          </w:p>
          <w:p w14:paraId="7642595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39F9" w14:textId="77777777" w:rsidR="00A82113" w:rsidRDefault="00491C55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физическими понятиями: -сила», «трение»; </w:t>
            </w:r>
          </w:p>
          <w:p w14:paraId="2E9BE29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-показать пользу трения; </w:t>
            </w:r>
          </w:p>
          <w:p w14:paraId="2D50B29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-закрепить умение работать с микроскопом.</w:t>
            </w:r>
          </w:p>
          <w:p w14:paraId="0BE02EBD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C10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Небольшие машины, пластмассовые или деревянные шары, книги, неваляшка, резиновые, пластмассовые игрушки, кусочки мыла, стекла, микроскопы, листы бумаги, простые карандаши; картинки с изображениями, подтверждающими пользу силы трения. </w:t>
            </w:r>
          </w:p>
        </w:tc>
      </w:tr>
      <w:tr w:rsidR="00A82113" w14:paraId="3432FFF5" w14:textId="77777777" w:rsidTr="00A821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E0FE3E" w14:textId="77777777" w:rsidR="00A82113" w:rsidRDefault="00A82113">
            <w:pPr>
              <w:keepNext/>
              <w:spacing w:after="0" w:line="0" w:lineRule="atLeast"/>
              <w:ind w:left="113" w:right="113"/>
              <w:contextualSpacing/>
              <w:jc w:val="center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9D77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1 «Солнце дарит нам тепло и свет»</w:t>
            </w:r>
            <w:r w:rsidR="00491C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53AB54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232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солнце, тепле, свете.</w:t>
            </w:r>
          </w:p>
          <w:p w14:paraId="12210B9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A17C" w14:textId="77777777" w:rsidR="00A82113" w:rsidRDefault="00491C55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дать детям представление о том, что Солнце является источником тепла и света; </w:t>
            </w:r>
          </w:p>
          <w:p w14:paraId="172DCEAB" w14:textId="77777777" w:rsidR="00A82113" w:rsidRDefault="00491C55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понятием «световая энергия», показать степень ее поглощения разными предметами, материалами.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79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Настольная лампа; набор предметов, изготовленных из разных материалов: из бумаги, пластмассы, дерева, металла; бумага, ножницы, нитки, белые и черные лоскутки ткани, светлые и темные камни, песок, иголки.  </w:t>
            </w:r>
          </w:p>
          <w:p w14:paraId="5E2107B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113" w14:paraId="02E5C2A7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1E1E" w14:textId="77777777" w:rsidR="00A82113" w:rsidRDefault="00A82113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1CA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№2«Путешествие Капельки»</w:t>
            </w:r>
          </w:p>
          <w:p w14:paraId="2E49C52D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40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Сформировать представление о круговороте воды. </w:t>
            </w:r>
          </w:p>
          <w:p w14:paraId="22589109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C91B" w14:textId="77777777" w:rsidR="00A82113" w:rsidRDefault="00491C55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круговоротом воды в природе, объяснить причину выпадения осадков в виде дождя и снега; </w:t>
            </w:r>
          </w:p>
          <w:p w14:paraId="10EFEB8D" w14:textId="77777777" w:rsidR="00A82113" w:rsidRDefault="00491C55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расширить представления детей о значении воды для 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жизни человека;</w:t>
            </w:r>
          </w:p>
          <w:p w14:paraId="5F2C326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развивать социальные навыки у детей: умение работать в группе, договариваться, учитывать мнение партнера, доказывать правильность своего мнения.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DE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Электрический чайник, холодное стекло, ил люстрации на тему «Вода», схема «Круговорот воды в природе», географическая карта или глобус,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мнемотаблица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   </w:t>
            </w:r>
          </w:p>
          <w:p w14:paraId="70944346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82113" w14:paraId="4FBCE54D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3BA3" w14:textId="77777777" w:rsidR="00A82113" w:rsidRDefault="00A82113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B42F" w14:textId="77777777" w:rsidR="00491C55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№3</w:t>
            </w:r>
          </w:p>
          <w:p w14:paraId="230A42F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«Чем можно измерять длину?»</w:t>
            </w:r>
          </w:p>
          <w:p w14:paraId="5BB8F4E5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E13C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знакомить с мерами длины.</w:t>
            </w:r>
          </w:p>
          <w:p w14:paraId="1AA8B828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8596" w14:textId="77777777" w:rsidR="00A82113" w:rsidRDefault="00491C55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расширить представления детей о мерах длины: условная мерка, единица измерения; </w:t>
            </w:r>
          </w:p>
          <w:p w14:paraId="7CEAA806" w14:textId="77777777" w:rsidR="00A82113" w:rsidRDefault="00491C55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211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измерительными приборами: линейкой, сантиметровой лентой; развить познавательную активность детей за счет знакомства с мерами длины в древности (локоть, фут, пас, ладонь, палец, ярд).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FAE5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Сантиметровые ленты, линейки, простые карандаши, бумага, отрез ткани длиной 2—3 м, тесьма или шнур длиной 1 м, рабочие листы.   </w:t>
            </w:r>
          </w:p>
          <w:p w14:paraId="2B7201D4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113" w14:paraId="3C6093D0" w14:textId="77777777" w:rsidTr="00A821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9929" w14:textId="77777777" w:rsidR="00A82113" w:rsidRDefault="00A82113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79BB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4 «Откуда взялись острова?»</w:t>
            </w:r>
          </w:p>
          <w:p w14:paraId="0267F1D9" w14:textId="77777777" w:rsidR="00A82113" w:rsidRDefault="00A82113">
            <w:pPr>
              <w:keepNext/>
              <w:spacing w:after="0" w:line="0" w:lineRule="atLeast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CF7F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</w:t>
            </w:r>
            <w:r w:rsidR="00491C5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островах.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27C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-познакомить дет</w:t>
            </w:r>
            <w:r w:rsidR="00491C55">
              <w:rPr>
                <w:rFonts w:ascii="Times New Roman" w:eastAsia="Times New Roman" w:hAnsi="Times New Roman" w:cs="Times New Roman"/>
                <w:sz w:val="28"/>
                <w:szCs w:val="28"/>
              </w:rPr>
              <w:t>ей с понятием «остров», причина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 его образования: движением земной коры, повышением уровня моря.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30A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 «Морское дно», залитое водой, поддоны, глина, стеки, передники клеенчатые, губки для уборки воды, физическая карта мира.</w:t>
            </w:r>
          </w:p>
          <w:p w14:paraId="7BF9E203" w14:textId="77777777" w:rsidR="00A82113" w:rsidRDefault="00A82113">
            <w:pPr>
              <w:keepNext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135CD1" w14:textId="77777777" w:rsidR="00A82113" w:rsidRDefault="00A82113" w:rsidP="00A82113">
      <w:pPr>
        <w:keepNext/>
        <w:spacing w:after="0" w:line="0" w:lineRule="atLeast"/>
        <w:contextualSpacing/>
        <w:rPr>
          <w:rFonts w:ascii="Monotype Corsiva" w:eastAsia="Times New Roman" w:hAnsi="Monotype Corsiva" w:cs="Times New Roman"/>
          <w:b/>
          <w:sz w:val="28"/>
          <w:szCs w:val="28"/>
        </w:rPr>
      </w:pPr>
      <w:r>
        <w:rPr>
          <w:rFonts w:ascii="Monotype Corsiva" w:eastAsia="Times New Roman" w:hAnsi="Monotype Corsiva" w:cs="Times New Roman"/>
          <w:b/>
          <w:sz w:val="28"/>
          <w:szCs w:val="28"/>
        </w:rPr>
        <w:t xml:space="preserve">      </w:t>
      </w:r>
    </w:p>
    <w:p w14:paraId="61DC97FD" w14:textId="77777777" w:rsidR="00491C55" w:rsidRDefault="00491C55" w:rsidP="00A821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BFAB7C" w14:textId="77777777" w:rsidR="00491C55" w:rsidRDefault="00491C55" w:rsidP="00A821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22A76F" w14:textId="77777777" w:rsidR="00491C55" w:rsidRDefault="00491C55" w:rsidP="00A821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95A92C" w14:textId="77777777" w:rsidR="000E5304" w:rsidRDefault="000E5304" w:rsidP="00A821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7E4309" w14:textId="5B2FCB43" w:rsidR="00A82113" w:rsidRDefault="00A82113" w:rsidP="00A821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Работа с родителями детей  старшей группы.</w:t>
      </w:r>
    </w:p>
    <w:tbl>
      <w:tblPr>
        <w:tblpPr w:leftFromText="180" w:rightFromText="180" w:bottomFromText="200" w:vertAnchor="text" w:horzAnchor="margin" w:tblpY="868"/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471"/>
        <w:gridCol w:w="1914"/>
        <w:gridCol w:w="3265"/>
        <w:gridCol w:w="3167"/>
      </w:tblGrid>
      <w:tr w:rsidR="00A82113" w14:paraId="58F314AD" w14:textId="77777777" w:rsidTr="000E5304">
        <w:trPr>
          <w:trHeight w:val="9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97D3" w14:textId="77777777" w:rsidR="00A82113" w:rsidRDefault="00A8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2E2E" w14:textId="77777777" w:rsidR="00A82113" w:rsidRDefault="00A8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5AD9" w14:textId="77777777" w:rsidR="00A82113" w:rsidRDefault="00A8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2341" w14:textId="77777777" w:rsidR="00A82113" w:rsidRDefault="00A8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4828" w14:textId="77777777" w:rsidR="00A82113" w:rsidRDefault="00A821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82113" w14:paraId="40CFC86F" w14:textId="77777777" w:rsidTr="000E5304">
        <w:trPr>
          <w:trHeight w:val="9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B24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12D5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«Детское экспериментирование»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5C68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DDDF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Родительское собрание 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708E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82113" w14:paraId="557A498F" w14:textId="77777777" w:rsidTr="000E5304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23C9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D193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Где? Когда?»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E279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0F47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Викторина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F007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82113" w14:paraId="61020732" w14:textId="77777777" w:rsidTr="000E5304">
        <w:trPr>
          <w:trHeight w:val="17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C718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BCE2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«Выявление отношения родителей к поисково-исследовательской активности детей».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09CA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3C22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Анкетирование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D591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82113" w14:paraId="7D65373D" w14:textId="77777777" w:rsidTr="000E5304">
        <w:trPr>
          <w:trHeight w:val="11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FC2E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4395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 бойтесь быть Плюшкиным»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80EC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B6C1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- практикум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57F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14:paraId="399AA97F" w14:textId="77777777" w:rsidR="00A82113" w:rsidRDefault="00A821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0511A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39D3E8E6" w14:textId="77777777" w:rsidR="00491C55" w:rsidRDefault="00491C55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19A9C52" w14:textId="77777777" w:rsidR="00A82113" w:rsidRDefault="00491C55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</w:t>
      </w:r>
      <w:r w:rsidR="00A82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поставленных задач осуществлялась в трех основных формах:</w:t>
      </w:r>
    </w:p>
    <w:p w14:paraId="736BA45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непосредственно образовательная деятельность;</w:t>
      </w:r>
    </w:p>
    <w:p w14:paraId="038BAFEA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совместная деятельность взрослого и детей, а также ребенка со сверстником.</w:t>
      </w:r>
    </w:p>
    <w:p w14:paraId="20E85A7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 образовательная деятельность.</w:t>
      </w:r>
    </w:p>
    <w:p w14:paraId="0CE3FC8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важно вызвать и поддержать интерес детей к изучаемой теме, чтобы решить все поставленные задачи. А опыты напоминают детям «фокусы», они необычны, а, главное – дети все проделывают сами и испытывают от своих маленьких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больших «открытий» чувство радости. После занятий у детей возникает множество вопросов, в основе которых лежит познавательный мотив.</w:t>
      </w:r>
    </w:p>
    <w:p w14:paraId="215C54D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организации самостоятельной познавательной деятельности детей в условиях развивающей среды особую значимость имеют приемы, стимулирующие развитие их познавательной активности. Например, наличие модели последовательности деятельности помогает детям самостоятельно провести опыты, проверить свои предположения, почувствовать себя исследователями.</w:t>
      </w:r>
    </w:p>
    <w:p w14:paraId="6E30592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деятельность -  наиболее привлекательна форма организации работы с детьми в опытно-экспериментальной деятельности.</w:t>
      </w:r>
    </w:p>
    <w:p w14:paraId="4FD845B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Позитивные моменты:</w:t>
      </w:r>
    </w:p>
    <w:p w14:paraId="36F67723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закрепление ранее полученного (усвоенного) материала;</w:t>
      </w:r>
    </w:p>
    <w:p w14:paraId="28453968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продолжение работы по расширению представлений о предметах и явлениях;</w:t>
      </w:r>
    </w:p>
    <w:p w14:paraId="02B80D66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свобода действий, как для взрослого, так и для детей (возможность отойти от намеченного плана);</w:t>
      </w:r>
    </w:p>
    <w:p w14:paraId="69E6A186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роль педагога носит гибкий характер (ведущий, партнер);</w:t>
      </w:r>
    </w:p>
    <w:p w14:paraId="4FCF769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процессе экспериментальной деятельности дети получают возможность удовлетворить присущую им любознательность (почему, как, зачем, а что будет, если), почувствовать себя учеными, исследователями, первооткрывателями. Очень важно в процессе работы задействовать все органы чувств (не только видеть и слышать, но и нюхать, трогать, и даже пробовать на вкус (если это возможно и безопасно)).</w:t>
      </w:r>
    </w:p>
    <w:p w14:paraId="650622D9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Совместную деятельность вне занятий с детьми старшего возраста организовываем 1 раз в неделю по 15-20 минут.</w:t>
      </w:r>
    </w:p>
    <w:p w14:paraId="3773D96A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проводится с небольшими группами с учетом уровня развития и познавательных интересов детей.</w:t>
      </w:r>
    </w:p>
    <w:p w14:paraId="726897A3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Методика проведения опытов и экспериментов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18E4A24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Подготовка к проведению запланированных наблюдений и экспериментов начинается с определения текущих дидактических задач. Затем педагог выбирает объект, с которым знакомится заранее – и на практике, и по литературе. Одновременно осваивает технику экспериментирования, если она не знакома педагогу.</w:t>
      </w:r>
    </w:p>
    <w:p w14:paraId="3ABF1FB8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Предлагая детям поставить опыт, педагог сообщает им цель или задачу таким образом, чтобы дети сами определили, что им нужно сделать.</w:t>
      </w:r>
    </w:p>
    <w:p w14:paraId="5130AB1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Дается время на обдумывание, и затем педагог привлекает детей к обсуждению методики и хода эксперимента.</w:t>
      </w:r>
    </w:p>
    <w:p w14:paraId="53214622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процессе работы 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из поля зрения тех, кто работает медленно, по какой-то причине отстает и теряет основную мысль.</w:t>
      </w:r>
    </w:p>
    <w:p w14:paraId="3E8C74F2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Заключительным этапом эксперимента является подведение итогов и формулирование выводов.</w:t>
      </w:r>
    </w:p>
    <w:p w14:paraId="2D6F45A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Выводы делаются в словесной форме и (или) можно использовать графическое фиксирование результатов, т.е. оформление в рисунках, схемах.</w:t>
      </w:r>
    </w:p>
    <w:p w14:paraId="20CFD410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Работа с родителями.</w:t>
      </w:r>
    </w:p>
    <w:p w14:paraId="60072CB9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Данная работа предусматривает активное вовлечение родителей к сотрудничеству с детьми. Для ребенка важно, чтобы его мама и папа поддерживали его интересы, поэтому мы привлекаем родителей к активной помощи.</w:t>
      </w:r>
    </w:p>
    <w:p w14:paraId="0E4B96EB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например, можно предложить детям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14:paraId="04E96375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этого, родители могут помочь в оформлении разнообразных коллекций. Они собирают экспонаты во время отпуска, на даче, на прогулках, проявляя при этом большой интерес к занятию.</w:t>
      </w:r>
    </w:p>
    <w:p w14:paraId="089927D2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этого, родители привлекают детей к уходу за домашними питомцами, комнатными растениями и воспитывают ответственность за их жизнь и здоровье.</w:t>
      </w:r>
    </w:p>
    <w:p w14:paraId="76994C1F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просвещения родителей проводились консультации по темам: «Организация детского экспериментирования в домашних условиях», « Экспериментирование с водой».</w:t>
      </w:r>
    </w:p>
    <w:p w14:paraId="720A413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 этап – заключительный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E75A44B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 года проводится повторное обследование детей. Диагностика покажет динамику развития детского экспериментирования.</w:t>
      </w:r>
    </w:p>
    <w:p w14:paraId="522C90B6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14:paraId="12B86A31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Дальнейшее развитие проекта</w:t>
      </w:r>
    </w:p>
    <w:p w14:paraId="47CE85A2" w14:textId="77777777" w:rsidR="00A82113" w:rsidRDefault="00A82113" w:rsidP="00A8211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Развитие поисково-познавательной деятельности детей раннего дошкольного возраста:</w:t>
      </w:r>
    </w:p>
    <w:p w14:paraId="58E97BA8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создание условий в группах раннего возраста для поддержания и развития познавательного интереса;</w:t>
      </w:r>
    </w:p>
    <w:p w14:paraId="1039B3C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разработка перспективного планирования по развитию поисково-познавательного интереса детей раннего возраста;</w:t>
      </w:r>
    </w:p>
    <w:p w14:paraId="10B2814F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3) организация совместной деятельности детского сада и семьи по данной тематике.</w:t>
      </w:r>
    </w:p>
    <w:p w14:paraId="2B17670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D8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коллектива ДОУ по развитию познавательно-исследовательской деятельности дошкольников:</w:t>
      </w:r>
    </w:p>
    <w:p w14:paraId="3BD83B4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разработка рабочих программ дополнительной образовательной деятельности для воспитанников старшего возраста «Секреты живой природы»;</w:t>
      </w:r>
    </w:p>
    <w:p w14:paraId="7166F46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оборудование «Метеостанции», обучение воспитанников способам и приемам работы на ней.</w:t>
      </w:r>
    </w:p>
    <w:p w14:paraId="15BBC714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Используемая литература:</w:t>
      </w:r>
    </w:p>
    <w:p w14:paraId="5FD0F6D9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Дыбина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 В Неизведанное рядом: занимательные опыты и эксперименты для дошкольников /Текст/ О.В.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Дыбина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 П. Рахманова, В.В. Щетинина. –М.: ТЦ «Сфера», 2005.</w:t>
      </w:r>
    </w:p>
    <w:p w14:paraId="6E9ABF9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Деркунская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В.А. Проектная деятельность дошкольников/Учебно-методическое пособие. – М.: Центр педагогического образования, 2013.</w:t>
      </w:r>
    </w:p>
    <w:p w14:paraId="41B4FF1D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Иванова А. И. Естественнонаучные наблюдения и эксперименты в детском саду. Растения. /Текст/: детская энциклопедия/ А. И. Иванова –М.: ТЦ «Сфера», 2004.</w:t>
      </w:r>
    </w:p>
    <w:p w14:paraId="57ABCDBB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Поддьяков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А.И. Комбинаторное экспериментирование дошкольников с многосвязным объектом- «черным ящиком»// Вопросы психологии, 1990. №</w:t>
      </w:r>
    </w:p>
    <w:p w14:paraId="750062BC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Поддьяков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Н.Н. Творчество и саморазвитие детей дошкольного возраста. Концептуальный аспект. — Волгоград: Перемена, 1995.</w:t>
      </w:r>
    </w:p>
    <w:p w14:paraId="2AD8C467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Рыжова Н. А. Волшебница – вода /Текст/ Н. А. Рыжова. – М.: Линка-Пресс, 1997 .</w:t>
      </w:r>
    </w:p>
    <w:p w14:paraId="58F371DE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Рыжова Н.А. Игры с водой и песком// Обруч, 1997. — № 2.</w:t>
      </w:r>
    </w:p>
    <w:p w14:paraId="0E64324F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Рыжова НА.. Опыты с песком и глиной// Обруч, 1998. — № 2.</w:t>
      </w:r>
    </w:p>
    <w:p w14:paraId="34EAC050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Тугушева Г.П., Чистякова А.В. Игра-экспериментирование для детей старшего дошкольного возраста// Дошкольная педагогика, 2001. — № 1.</w:t>
      </w:r>
    </w:p>
    <w:p w14:paraId="2CE09F12" w14:textId="77777777" w:rsidR="00A82113" w:rsidRDefault="00A82113" w:rsidP="00A82113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Интернет ресурсы</w:t>
      </w:r>
    </w:p>
    <w:p w14:paraId="40433F7E" w14:textId="77777777" w:rsidR="00A82113" w:rsidRDefault="00A82113" w:rsidP="00A82113">
      <w:pPr>
        <w:pStyle w:val="p0"/>
        <w:snapToGrid w:val="0"/>
        <w:rPr>
          <w:b/>
          <w:bCs/>
          <w:sz w:val="28"/>
          <w:szCs w:val="28"/>
        </w:rPr>
      </w:pPr>
    </w:p>
    <w:p w14:paraId="6EE7A953" w14:textId="77777777" w:rsidR="00A82113" w:rsidRDefault="00A82113" w:rsidP="00A82113">
      <w:pPr>
        <w:pStyle w:val="p0"/>
        <w:snapToGri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57CC37" w14:textId="77777777" w:rsidR="00A82113" w:rsidRDefault="00A82113" w:rsidP="00A82113">
      <w:pPr>
        <w:pStyle w:val="p0"/>
        <w:snapToGrid w:val="0"/>
        <w:rPr>
          <w:b/>
          <w:bCs/>
          <w:sz w:val="28"/>
          <w:szCs w:val="28"/>
        </w:rPr>
      </w:pPr>
    </w:p>
    <w:p w14:paraId="6B422595" w14:textId="77777777" w:rsidR="00572688" w:rsidRDefault="00572688"/>
    <w:sectPr w:rsidR="00572688" w:rsidSect="00491C55">
      <w:pgSz w:w="16838" w:h="11906" w:orient="landscape"/>
      <w:pgMar w:top="1134" w:right="1134" w:bottom="850" w:left="1134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E1D18"/>
    <w:multiLevelType w:val="multilevel"/>
    <w:tmpl w:val="C216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43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113"/>
    <w:rsid w:val="000E5304"/>
    <w:rsid w:val="003206C2"/>
    <w:rsid w:val="00491C55"/>
    <w:rsid w:val="00572688"/>
    <w:rsid w:val="00A82113"/>
    <w:rsid w:val="00B22C9C"/>
    <w:rsid w:val="00C92380"/>
    <w:rsid w:val="00E74744"/>
    <w:rsid w:val="00F4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A68"/>
  <w15:docId w15:val="{90D6F086-2DE5-4B1A-8B80-FB8F01D6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113"/>
    <w:pPr>
      <w:spacing w:after="0" w:line="240" w:lineRule="auto"/>
    </w:pPr>
  </w:style>
  <w:style w:type="paragraph" w:customStyle="1" w:styleId="p0">
    <w:name w:val="p0"/>
    <w:basedOn w:val="a"/>
    <w:rsid w:val="00A82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729A-929B-4D27-9853-3493CAC4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4</cp:revision>
  <dcterms:created xsi:type="dcterms:W3CDTF">2019-02-17T13:14:00Z</dcterms:created>
  <dcterms:modified xsi:type="dcterms:W3CDTF">2026-01-11T12:55:00Z</dcterms:modified>
</cp:coreProperties>
</file>